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9C" w:rsidRPr="002D379C" w:rsidRDefault="002E71BB" w:rsidP="00A2305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379C" w:rsidRPr="002D3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0" w:name="_GoBack"/>
      <w:r w:rsidR="002D379C" w:rsidRPr="00A2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Театрализованная деятельность как средство закрепления изученных слов татарского языка</w:t>
      </w:r>
      <w:bookmarkEnd w:id="0"/>
      <w:r w:rsidR="002D379C" w:rsidRPr="002D3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татарскому языку через театрализованную деятельность, является отраслью педагогической науки и имеет свои цели, задачи и содержание. Театрализованная деятельность позволяет комплексно решать образовательные задачи: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Общение детей на татарском языке стараюсь, чтобы было мотивированны</w:t>
      </w:r>
      <w:r w:rsid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целенаправленным. Создаю у </w:t>
      </w: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с положительную психологическую установку на иноязычную речь. Способом создания такой положительной мотивации является театрализованная деятельность. В основе лежит создание воображаемой ситуации и принятие р</w:t>
      </w:r>
      <w:r w:rsid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ебенка той или иной роли. Через</w:t>
      </w: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театрализованную деятельность дети овладевают языком как средством общения.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Огромную, ни с чем сра</w:t>
      </w:r>
      <w:r w:rsid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внимую радость доставляет детям </w:t>
      </w: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театр, праздничное радостное представление.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 </w:t>
      </w:r>
      <w:r w:rsidRPr="00A230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пережитое в настоящем театре, в их самодеятельных театрализованных представлениях, расширяет кругозор детей, создает обстановку, требующую от ребенка вступать в беседу, рассказывать о спектакле товарищам и родителям. Все это, несомненно, способствует развитию речи, умению вести диалог и передать свои</w:t>
      </w:r>
    </w:p>
    <w:p w:rsidR="002D379C" w:rsidRPr="002D379C" w:rsidRDefault="002D379C" w:rsidP="00A23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имеет нравственную направленность. В результате ребенок познает мир умом и сердцем, и выражает свое отношение к добру и злу. Любимые герои становятся образцами для подражания.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Театрализованная деятельность позволяет ребенку решать многие проблемные ситуации опосредованно- от лица какого- </w:t>
      </w:r>
      <w:r w:rsidRPr="002D3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либо персонажа. Это помогает преодолеть робость, связанную с трудностями общения, неуверенностью в себе.</w:t>
      </w:r>
    </w:p>
    <w:p w:rsidR="00C14107" w:rsidRPr="00A23050" w:rsidRDefault="002D379C" w:rsidP="00A23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3050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имеет нравственную направленность. В результате ребенок познает мир умом и сердцем, и выражает свое отношение к добру и злу. Любимые герои становятся образцами для подражания.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Театрализованная деятельность позволяет ребенку решать многие проблемные ситуации опосредованно- от лица какого- либо персонажа. Это помогает преодолеть робость, связанную с трудностями общения, неуверенностью в себе. 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050">
        <w:rPr>
          <w:rFonts w:ascii="Times New Roman" w:hAnsi="Times New Roman" w:cs="Times New Roman"/>
          <w:sz w:val="28"/>
          <w:szCs w:val="28"/>
        </w:rPr>
        <w:t>Занятие театральной деятельностью по обучению детей татарскому языку, не только обогащают словарный запас на татарском языке, но развивают психические функции личности ребенка, художественные способности, общечеловеческую универсальную способность к межличностному взаимодействию, творчеству в любой области. К тому же для ребенка театрализованное представление - это хорошая возможность хотя бы не на долго стать героем, поверить в себя, услышать первые в жизни аплодисменты.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050">
        <w:rPr>
          <w:rFonts w:ascii="Times New Roman" w:hAnsi="Times New Roman" w:cs="Times New Roman"/>
          <w:sz w:val="28"/>
          <w:szCs w:val="28"/>
        </w:rPr>
        <w:t xml:space="preserve">На занятиях по татарскому языку у детей развивается четкая дикция, ведется работа над артикуляцией с помощью скороговорок, чисто говорок, </w:t>
      </w:r>
      <w:proofErr w:type="spellStart"/>
      <w:r w:rsidRPr="00A23050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23050">
        <w:rPr>
          <w:rFonts w:ascii="Times New Roman" w:hAnsi="Times New Roman" w:cs="Times New Roman"/>
          <w:sz w:val="28"/>
          <w:szCs w:val="28"/>
        </w:rPr>
        <w:t>: дети знакомятся с литературным произведением татарских писателей.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050">
        <w:rPr>
          <w:rFonts w:ascii="Times New Roman" w:hAnsi="Times New Roman" w:cs="Times New Roman"/>
          <w:sz w:val="28"/>
          <w:szCs w:val="28"/>
        </w:rPr>
        <w:t>   Таким образом, необходимо помнить, что знание и умение, усвоенные без желания и интереса, не стимулируют познавательную активность дошкольников, а с помощью театрализованной деятельности дети активны, любознательны и им нестрашен незнакомый чужой для общения язык.</w:t>
      </w:r>
    </w:p>
    <w:p w:rsidR="002D379C" w:rsidRPr="00A23050" w:rsidRDefault="002D379C" w:rsidP="00A23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D379C" w:rsidRPr="00A2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F6F79"/>
    <w:multiLevelType w:val="multilevel"/>
    <w:tmpl w:val="A6A2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27D94"/>
    <w:multiLevelType w:val="multilevel"/>
    <w:tmpl w:val="F9F0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A23F5"/>
    <w:multiLevelType w:val="multilevel"/>
    <w:tmpl w:val="540C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19"/>
    <w:rsid w:val="00194E19"/>
    <w:rsid w:val="001C1E23"/>
    <w:rsid w:val="002D379C"/>
    <w:rsid w:val="002E71BB"/>
    <w:rsid w:val="005075A2"/>
    <w:rsid w:val="00A23050"/>
    <w:rsid w:val="00C1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AA9F"/>
  <w15:chartTrackingRefBased/>
  <w15:docId w15:val="{531CF728-0229-4616-A492-290A0641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Matrix</cp:lastModifiedBy>
  <cp:revision>6</cp:revision>
  <dcterms:created xsi:type="dcterms:W3CDTF">2021-12-07T05:39:00Z</dcterms:created>
  <dcterms:modified xsi:type="dcterms:W3CDTF">2021-12-08T10:31:00Z</dcterms:modified>
</cp:coreProperties>
</file>